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D3B" w:rsidRDefault="009E1F76" w:rsidP="009E1F7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987675" cy="531655"/>
            <wp:effectExtent l="19050" t="0" r="3175" b="0"/>
            <wp:docPr id="4" name="Grafik 3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3614" cy="532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FBC" w:rsidRDefault="000C7FBC" w:rsidP="000C7FB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21.12.2016</w:t>
      </w:r>
    </w:p>
    <w:p w:rsidR="000C7FBC" w:rsidRPr="000C7FBC" w:rsidRDefault="009E1F76" w:rsidP="000C7FB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629844" cy="9191625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844" cy="919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7FBC" w:rsidRPr="000C7FBC" w:rsidSect="009E1F76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57F6"/>
    <w:rsid w:val="000C7FBC"/>
    <w:rsid w:val="00912D3B"/>
    <w:rsid w:val="009E1F76"/>
    <w:rsid w:val="00DB5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12D3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7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7F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2016-12-20T20:57:00Z</dcterms:created>
  <dcterms:modified xsi:type="dcterms:W3CDTF">2016-12-20T21:04:00Z</dcterms:modified>
</cp:coreProperties>
</file>