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18D" w:rsidRDefault="005210B4" w:rsidP="005210B4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1025525"/>
            <wp:effectExtent l="19050" t="0" r="0" b="0"/>
            <wp:docPr id="2" name="Grafik 1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10B4" w:rsidRDefault="005210B4" w:rsidP="005210B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27. Juli 2017</w:t>
      </w:r>
    </w:p>
    <w:p w:rsidR="005210B4" w:rsidRDefault="00654FB1" w:rsidP="005210B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543300" cy="7863213"/>
            <wp:effectExtent l="19050" t="0" r="0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7863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4EBD" w:rsidRPr="00E34EBD" w:rsidRDefault="00E34EBD" w:rsidP="00E34EBD">
      <w:pPr>
        <w:rPr>
          <w:rFonts w:ascii="Arial" w:hAnsi="Arial" w:cs="Arial"/>
        </w:rPr>
      </w:pPr>
      <w:r w:rsidRPr="00E34EBD">
        <w:rPr>
          <w:rFonts w:ascii="Arial" w:hAnsi="Arial" w:cs="Arial"/>
        </w:rPr>
        <w:t xml:space="preserve">                         </w:t>
      </w:r>
      <w:r>
        <w:rPr>
          <w:rFonts w:ascii="Arial" w:hAnsi="Arial" w:cs="Arial"/>
        </w:rPr>
        <w:t xml:space="preserve">     </w:t>
      </w:r>
      <w:r w:rsidRPr="00E34EBD">
        <w:rPr>
          <w:rFonts w:ascii="Arial" w:hAnsi="Arial" w:cs="Arial"/>
        </w:rPr>
        <w:t xml:space="preserve"> PK</w:t>
      </w:r>
    </w:p>
    <w:sectPr w:rsidR="00E34EBD" w:rsidRPr="00E34EBD" w:rsidSect="00E34EBD">
      <w:pgSz w:w="11906" w:h="16838"/>
      <w:pgMar w:top="794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210B4"/>
    <w:rsid w:val="002B318D"/>
    <w:rsid w:val="005210B4"/>
    <w:rsid w:val="00654FB1"/>
    <w:rsid w:val="00A1397C"/>
    <w:rsid w:val="00E34E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B318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210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210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56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2017-07-26T20:47:00Z</dcterms:created>
  <dcterms:modified xsi:type="dcterms:W3CDTF">2017-07-26T20:55:00Z</dcterms:modified>
</cp:coreProperties>
</file>