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172" w:rsidRDefault="003870F8" w:rsidP="003870F8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981758" cy="676275"/>
            <wp:effectExtent l="19050" t="0" r="9092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8797" cy="680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70F8" w:rsidRDefault="003870F8" w:rsidP="003870F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5. August 2017</w:t>
      </w:r>
    </w:p>
    <w:p w:rsidR="003870F8" w:rsidRPr="003870F8" w:rsidRDefault="00F9284F" w:rsidP="003870F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063232" cy="6267450"/>
            <wp:effectExtent l="19050" t="0" r="3818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714" cy="6272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70F8" w:rsidRPr="003870F8" w:rsidSect="00F8517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870F8"/>
    <w:rsid w:val="001C153F"/>
    <w:rsid w:val="003870F8"/>
    <w:rsid w:val="00C041A8"/>
    <w:rsid w:val="00F85172"/>
    <w:rsid w:val="00F92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8517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87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870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25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2017-08-04T19:39:00Z</dcterms:created>
  <dcterms:modified xsi:type="dcterms:W3CDTF">2017-08-05T03:49:00Z</dcterms:modified>
</cp:coreProperties>
</file>